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湘潭市第一人民医院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2022年公开招聘专业技术人员拟聘用人员名单</w:t>
      </w:r>
      <w:bookmarkEnd w:id="0"/>
    </w:p>
    <w:tbl>
      <w:tblPr>
        <w:tblStyle w:val="3"/>
        <w:tblW w:w="8160" w:type="dxa"/>
        <w:tblInd w:w="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40"/>
        <w:gridCol w:w="1065"/>
        <w:gridCol w:w="294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口腔医师（一）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彭雅亚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谭龙柯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韩昌隆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临床医师（二）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临床医师（三）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吕金益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临床医师（三）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邓媛媛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影像医师（一）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影像医师（二）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临床医师（六）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临床医师（七）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临床医师（八）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临床医师（九）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临床医师（十）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临床医师（十一）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口腔医师（二）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廖彩云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科教干事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财务干事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603D6199"/>
    <w:rsid w:val="603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2022-09-22T09:30:00Z</dcterms:created>
  <dc:creator>小添小佳</dc:creator>
  <cp:lastModifiedBy>小添小佳</cp:lastModifiedBy>
  <dcterms:modified xsi:type="dcterms:W3CDTF">2022-09-22T09:30:45Z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CE21DC1B90C14BCA8F3E9963C085F1DD</vt:lpwstr>
  </property>
</Properties>
</file>