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A" w:rsidRDefault="0008727A" w:rsidP="0008727A">
      <w:pPr>
        <w:pStyle w:val="a5"/>
        <w:widowControl/>
        <w:spacing w:beforeAutospacing="0" w:afterAutospacing="0" w:line="525" w:lineRule="atLeast"/>
        <w:ind w:firstLineChars="200" w:firstLine="602"/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shd w:val="clear" w:color="auto" w:fill="FFFFFF"/>
        </w:rPr>
        <w:t>附件：湘潭市第三人民医院2021年公开招聘拟聘用人员名单</w:t>
      </w:r>
      <w:r>
        <w:rPr>
          <w:rFonts w:hint="eastAsia"/>
        </w:rPr>
        <w:t xml:space="preserve">        </w:t>
      </w:r>
    </w:p>
    <w:p w:rsidR="0008727A" w:rsidRDefault="0008727A" w:rsidP="0008727A">
      <w:pPr>
        <w:spacing w:line="400" w:lineRule="exact"/>
        <w:ind w:firstLineChars="1500" w:firstLine="315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 xml:space="preserve">  </w:t>
      </w:r>
    </w:p>
    <w:tbl>
      <w:tblPr>
        <w:tblW w:w="7834" w:type="dxa"/>
        <w:tblInd w:w="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842"/>
        <w:gridCol w:w="993"/>
        <w:gridCol w:w="992"/>
        <w:gridCol w:w="2551"/>
        <w:gridCol w:w="851"/>
      </w:tblGrid>
      <w:tr w:rsidR="0008727A" w:rsidTr="008F7F98">
        <w:trPr>
          <w:trHeight w:val="42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仿宋_GB2312" w:hint="eastAsia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center"/>
              <w:textAlignment w:val="center"/>
              <w:rPr>
                <w:rFonts w:ascii="方正仿宋简体" w:eastAsia="方正仿宋简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8727A" w:rsidTr="008F7F98">
        <w:trPr>
          <w:trHeight w:val="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杨明峰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center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张新禹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刘粮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左婧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秦丽萍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郭江海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张雅婷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旷宇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2021010826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廖谦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043内科临床医师(一）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2021010917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李聪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044外科临床医师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项靓妮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李海艳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黄蓉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周意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049临床护士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免笔试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李影辉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072超声医学副主任医师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免笔试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廖益辉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 w:themeColor="text1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kern w:val="0"/>
                <w:sz w:val="22"/>
                <w:szCs w:val="22"/>
              </w:rPr>
              <w:t>073骨科副主任医师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2021012908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李双久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王若丁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张美玲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魏雨晴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126检验技师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  <w:tr w:rsidR="0008727A" w:rsidTr="008F7F98">
        <w:trPr>
          <w:trHeight w:val="4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2021013908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李骁杰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27A" w:rsidRDefault="0008727A" w:rsidP="008F7F98">
            <w:pPr>
              <w:spacing w:line="400" w:lineRule="exact"/>
              <w:jc w:val="center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ascii="方正仿宋简体" w:eastAsia="方正仿宋简体" w:hint="eastAsia"/>
                <w:bCs/>
                <w:sz w:val="24"/>
              </w:rPr>
              <w:t>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727A" w:rsidRDefault="0008727A" w:rsidP="008F7F98">
            <w:pPr>
              <w:widowControl/>
              <w:jc w:val="left"/>
              <w:textAlignment w:val="bottom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</w:rPr>
              <w:t>127药剂师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27A" w:rsidRDefault="0008727A" w:rsidP="008F7F98">
            <w:pPr>
              <w:jc w:val="center"/>
              <w:rPr>
                <w:rFonts w:ascii="方正仿宋简体" w:eastAsia="方正仿宋简体" w:hAnsi="宋体" w:cs="宋体"/>
                <w:color w:val="000000"/>
                <w:sz w:val="20"/>
                <w:szCs w:val="20"/>
              </w:rPr>
            </w:pPr>
          </w:p>
        </w:tc>
      </w:tr>
    </w:tbl>
    <w:p w:rsidR="0008727A" w:rsidRDefault="0008727A" w:rsidP="0008727A">
      <w:pPr>
        <w:pStyle w:val="a5"/>
        <w:widowControl/>
        <w:shd w:val="clear" w:color="auto" w:fill="FFFFFF"/>
        <w:spacing w:beforeAutospacing="0" w:after="150" w:afterAutospacing="0" w:line="42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08727A" w:rsidRDefault="0008727A" w:rsidP="0008727A">
      <w:pPr>
        <w:spacing w:line="400" w:lineRule="exact"/>
        <w:ind w:firstLineChars="1500" w:firstLine="315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 xml:space="preserve">  </w:t>
      </w:r>
    </w:p>
    <w:p w:rsidR="0008727A" w:rsidRDefault="0008727A" w:rsidP="0008727A">
      <w:pPr>
        <w:spacing w:line="400" w:lineRule="exact"/>
        <w:ind w:firstLineChars="1500" w:firstLine="315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 xml:space="preserve">  </w:t>
      </w:r>
    </w:p>
    <w:p w:rsidR="0008727A" w:rsidRDefault="0008727A" w:rsidP="0008727A">
      <w:pPr>
        <w:spacing w:line="580" w:lineRule="exact"/>
        <w:ind w:firstLineChars="1500" w:firstLine="48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湘潭市第三人民医院 </w:t>
      </w:r>
    </w:p>
    <w:p w:rsidR="0008727A" w:rsidRDefault="0008727A" w:rsidP="0008727A">
      <w:pPr>
        <w:spacing w:line="580" w:lineRule="exact"/>
        <w:ind w:firstLineChars="1550" w:firstLine="496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2021年10月11日</w:t>
      </w:r>
    </w:p>
    <w:p w:rsidR="0008727A" w:rsidRDefault="0008727A" w:rsidP="0008727A">
      <w:pPr>
        <w:spacing w:line="400" w:lineRule="exact"/>
        <w:ind w:firstLineChars="1500" w:firstLine="480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E5646" w:rsidRDefault="007E5646"/>
    <w:sectPr w:rsidR="007E5646" w:rsidSect="003A2346">
      <w:pgSz w:w="11906" w:h="16838"/>
      <w:pgMar w:top="1587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46" w:rsidRDefault="007E5646" w:rsidP="0008727A">
      <w:r>
        <w:separator/>
      </w:r>
    </w:p>
  </w:endnote>
  <w:endnote w:type="continuationSeparator" w:id="1">
    <w:p w:rsidR="007E5646" w:rsidRDefault="007E5646" w:rsidP="0008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46" w:rsidRDefault="007E5646" w:rsidP="0008727A">
      <w:r>
        <w:separator/>
      </w:r>
    </w:p>
  </w:footnote>
  <w:footnote w:type="continuationSeparator" w:id="1">
    <w:p w:rsidR="007E5646" w:rsidRDefault="007E5646" w:rsidP="00087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7A"/>
    <w:rsid w:val="0008727A"/>
    <w:rsid w:val="007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27A"/>
    <w:rPr>
      <w:sz w:val="18"/>
      <w:szCs w:val="18"/>
    </w:rPr>
  </w:style>
  <w:style w:type="paragraph" w:styleId="a5">
    <w:name w:val="Normal (Web)"/>
    <w:basedOn w:val="a"/>
    <w:qFormat/>
    <w:rsid w:val="000872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P R 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2021-10-15T03:16:00Z</dcterms:created>
  <dcterms:modified xsi:type="dcterms:W3CDTF">2021-10-15T03:16:00Z</dcterms:modified>
</cp:coreProperties>
</file>