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湖南省韶山灌区工程管理局</w:t>
      </w:r>
    </w:p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  <w:t>2021年公开选调事业单位工作人员岗位计划及要求一览表</w:t>
      </w:r>
    </w:p>
    <w:bookmarkEnd w:id="0"/>
    <w:tbl>
      <w:tblPr>
        <w:tblStyle w:val="10"/>
        <w:tblW w:w="14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63"/>
        <w:gridCol w:w="1093"/>
        <w:gridCol w:w="887"/>
        <w:gridCol w:w="1482"/>
        <w:gridCol w:w="1155"/>
        <w:gridCol w:w="1350"/>
        <w:gridCol w:w="427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单位名称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编制类别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选调计划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最高年龄要求（周岁）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最低学历要求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专业要求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其他要求和说明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湖南省韶山灌区工程管理局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正科职领导岗位（管理七级）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 xml:space="preserve">1 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45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任管理七级或正科职领导岗位，新提拔的已任现职岗位满一年；任管理八级或副科职领导岗位，且任管理八级或副科职领导岗位已满三年；任一级、二级主任科员；任三级、四级主任科员，且任四级主任科员或相当层次职级已满三年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both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副科职领导岗位（管理八级）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40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left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任管理八级或副科职领导岗位，新提拔的已任现职岗位满一年；任三级、四级主任科员。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职员岗位一   （管理九级）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参加工作三年以上（含三年）。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职员岗位二   （管理九级）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经济和管理学大类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参加工作三年以上（含三年），具有财务管理、会计相关工作经验。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小计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F4E"/>
    <w:rsid w:val="01291870"/>
    <w:rsid w:val="016A5BF8"/>
    <w:rsid w:val="017E32C1"/>
    <w:rsid w:val="02D07511"/>
    <w:rsid w:val="06114E3A"/>
    <w:rsid w:val="09A8218F"/>
    <w:rsid w:val="10026F1D"/>
    <w:rsid w:val="16074F36"/>
    <w:rsid w:val="1819618E"/>
    <w:rsid w:val="18484DAF"/>
    <w:rsid w:val="18F846D4"/>
    <w:rsid w:val="19365809"/>
    <w:rsid w:val="19C31EF2"/>
    <w:rsid w:val="1D463C94"/>
    <w:rsid w:val="1FAD3009"/>
    <w:rsid w:val="267A237E"/>
    <w:rsid w:val="2C7954BC"/>
    <w:rsid w:val="331F4014"/>
    <w:rsid w:val="347148BC"/>
    <w:rsid w:val="34EB6382"/>
    <w:rsid w:val="37A74653"/>
    <w:rsid w:val="3A056B40"/>
    <w:rsid w:val="3E2F3FCB"/>
    <w:rsid w:val="43032D6B"/>
    <w:rsid w:val="473B70AC"/>
    <w:rsid w:val="4AE50271"/>
    <w:rsid w:val="4CFE792F"/>
    <w:rsid w:val="4F053ECF"/>
    <w:rsid w:val="51DA1E9B"/>
    <w:rsid w:val="548F1BAC"/>
    <w:rsid w:val="54E7079F"/>
    <w:rsid w:val="5CF93C13"/>
    <w:rsid w:val="5D641CC1"/>
    <w:rsid w:val="617A4B42"/>
    <w:rsid w:val="635257EE"/>
    <w:rsid w:val="65FA4C9C"/>
    <w:rsid w:val="662200B9"/>
    <w:rsid w:val="66DA7EB2"/>
    <w:rsid w:val="68452D26"/>
    <w:rsid w:val="69D1166C"/>
    <w:rsid w:val="69D46507"/>
    <w:rsid w:val="6BC406A5"/>
    <w:rsid w:val="6C236511"/>
    <w:rsid w:val="70DB1F85"/>
    <w:rsid w:val="70EF4333"/>
    <w:rsid w:val="71562EC3"/>
    <w:rsid w:val="724E1F3D"/>
    <w:rsid w:val="743A1A53"/>
    <w:rsid w:val="763704F6"/>
    <w:rsid w:val="7A90232C"/>
    <w:rsid w:val="7D5F7256"/>
    <w:rsid w:val="7EDB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-2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小龙包</cp:lastModifiedBy>
  <cp:lastPrinted>2021-09-01T02:22:00Z</cp:lastPrinted>
  <dcterms:modified xsi:type="dcterms:W3CDTF">2021-09-01T02:38:46Z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F33BC99199784A5F9126D3050720DC22</vt:lpwstr>
  </property>
</Properties>
</file>